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F5" w:rsidRDefault="007530DD" w:rsidP="0023259C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7530DD">
        <w:rPr>
          <w:rFonts w:ascii="方正小标宋简体" w:eastAsia="方正小标宋简体" w:hint="eastAsia"/>
          <w:sz w:val="44"/>
          <w:szCs w:val="44"/>
        </w:rPr>
        <w:t>中国海油向西藏甘肃内蒙海南</w:t>
      </w:r>
      <w:r w:rsidR="00ED24B1">
        <w:rPr>
          <w:rFonts w:ascii="方正小标宋简体" w:eastAsia="方正小标宋简体" w:hint="eastAsia"/>
          <w:sz w:val="44"/>
          <w:szCs w:val="44"/>
        </w:rPr>
        <w:t>捐赠防</w:t>
      </w:r>
      <w:r w:rsidRPr="007530DD">
        <w:rPr>
          <w:rFonts w:ascii="方正小标宋简体" w:eastAsia="方正小标宋简体" w:hint="eastAsia"/>
          <w:sz w:val="44"/>
          <w:szCs w:val="44"/>
        </w:rPr>
        <w:t>疫物资采购项目</w:t>
      </w:r>
      <w:r w:rsidR="003E4CFA">
        <w:rPr>
          <w:rFonts w:ascii="方正小标宋简体" w:eastAsia="方正小标宋简体" w:hint="eastAsia"/>
          <w:sz w:val="44"/>
          <w:szCs w:val="44"/>
        </w:rPr>
        <w:t>应急采购结果公告</w:t>
      </w:r>
    </w:p>
    <w:p w:rsidR="002401F5" w:rsidRDefault="002401F5">
      <w:pPr>
        <w:widowControl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14414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596"/>
        <w:gridCol w:w="1984"/>
        <w:gridCol w:w="3229"/>
        <w:gridCol w:w="921"/>
        <w:gridCol w:w="2512"/>
        <w:gridCol w:w="709"/>
        <w:gridCol w:w="2295"/>
        <w:gridCol w:w="2168"/>
      </w:tblGrid>
      <w:tr w:rsidR="002401F5" w:rsidTr="001D1F3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F5" w:rsidRDefault="003E4CFA" w:rsidP="001D1F37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F5" w:rsidRDefault="003E4CFA" w:rsidP="001D1F37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标段（包）编号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F5" w:rsidRDefault="003E4CFA" w:rsidP="001D1F37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标段（包）名称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F5" w:rsidRDefault="003E4CFA" w:rsidP="001D1F37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采办方式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F5" w:rsidRDefault="003E4CFA" w:rsidP="001D1F37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F5" w:rsidRDefault="003E4CFA" w:rsidP="001D1F37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F5" w:rsidRDefault="003E4CFA" w:rsidP="001D1F37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成交供应商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F5" w:rsidRDefault="003E4CFA" w:rsidP="001D1F37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成交金额</w:t>
            </w:r>
          </w:p>
          <w:p w:rsidR="002401F5" w:rsidRDefault="003E4CFA" w:rsidP="001D1F37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（含增值税,元）</w:t>
            </w:r>
          </w:p>
        </w:tc>
      </w:tr>
      <w:tr w:rsidR="002401F5" w:rsidTr="001D1F37">
        <w:trPr>
          <w:trHeight w:val="1093"/>
        </w:trPr>
        <w:tc>
          <w:tcPr>
            <w:tcW w:w="596" w:type="dxa"/>
            <w:vAlign w:val="center"/>
          </w:tcPr>
          <w:p w:rsidR="002401F5" w:rsidRDefault="003E4CFA" w:rsidP="001D1F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401F5" w:rsidRDefault="00B57882" w:rsidP="001D1F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通过邮件询价</w:t>
            </w:r>
          </w:p>
        </w:tc>
        <w:tc>
          <w:tcPr>
            <w:tcW w:w="3229" w:type="dxa"/>
            <w:vAlign w:val="center"/>
          </w:tcPr>
          <w:p w:rsidR="002401F5" w:rsidRDefault="007530DD" w:rsidP="00504C5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中国海油向西藏甘肃内蒙海南</w:t>
            </w:r>
            <w:r w:rsidR="00ED24B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捐赠防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疫物资采购项目</w:t>
            </w:r>
            <w:bookmarkStart w:id="0" w:name="_GoBack"/>
            <w:bookmarkEnd w:id="0"/>
          </w:p>
        </w:tc>
        <w:tc>
          <w:tcPr>
            <w:tcW w:w="921" w:type="dxa"/>
            <w:vAlign w:val="center"/>
          </w:tcPr>
          <w:p w:rsidR="002401F5" w:rsidRDefault="003E4CFA" w:rsidP="001D1F3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单一来源</w:t>
            </w:r>
          </w:p>
        </w:tc>
        <w:tc>
          <w:tcPr>
            <w:tcW w:w="2512" w:type="dxa"/>
            <w:vAlign w:val="center"/>
          </w:tcPr>
          <w:p w:rsidR="002401F5" w:rsidRDefault="007530DD" w:rsidP="001D1F37">
            <w:pPr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  <w:lang w:bidi="ar"/>
              </w:rPr>
              <w:t>集团公司党建工作部</w:t>
            </w:r>
          </w:p>
        </w:tc>
        <w:tc>
          <w:tcPr>
            <w:tcW w:w="709" w:type="dxa"/>
            <w:vAlign w:val="center"/>
          </w:tcPr>
          <w:p w:rsidR="002401F5" w:rsidRDefault="007530DD" w:rsidP="007530DD">
            <w:pPr>
              <w:jc w:val="center"/>
              <w:rPr>
                <w:rFonts w:ascii="仿宋" w:eastAsia="仿宋" w:hAnsi="仿宋" w:cs="仿宋"/>
                <w:color w:val="333333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  <w:lang w:bidi="ar"/>
              </w:rPr>
              <w:t>物资</w:t>
            </w:r>
          </w:p>
        </w:tc>
        <w:tc>
          <w:tcPr>
            <w:tcW w:w="2295" w:type="dxa"/>
            <w:vAlign w:val="center"/>
          </w:tcPr>
          <w:p w:rsidR="002401F5" w:rsidRDefault="007530DD" w:rsidP="001D1F37">
            <w:pPr>
              <w:jc w:val="center"/>
              <w:rPr>
                <w:rFonts w:ascii="仿宋" w:eastAsia="仿宋" w:hAnsi="仿宋" w:cs="仿宋"/>
                <w:color w:val="333333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zCs w:val="24"/>
                <w:lang w:bidi="ar"/>
              </w:rPr>
              <w:t>北京京东世纪信息技术有限公司</w:t>
            </w:r>
          </w:p>
        </w:tc>
        <w:tc>
          <w:tcPr>
            <w:tcW w:w="2168" w:type="dxa"/>
            <w:vAlign w:val="center"/>
          </w:tcPr>
          <w:p w:rsidR="002401F5" w:rsidRDefault="007530DD" w:rsidP="001D1F37">
            <w:pPr>
              <w:jc w:val="center"/>
              <w:rPr>
                <w:rFonts w:ascii="仿宋" w:eastAsia="仿宋" w:hAnsi="仿宋" w:cs="仿宋"/>
                <w:color w:val="333333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宋体"/>
                <w:spacing w:val="-4"/>
                <w:sz w:val="30"/>
                <w:szCs w:val="30"/>
              </w:rPr>
              <w:t>2</w:t>
            </w:r>
            <w:r w:rsidR="003E4CFA">
              <w:rPr>
                <w:rFonts w:ascii="仿宋" w:eastAsia="仿宋" w:hAnsi="仿宋" w:cs="宋体" w:hint="eastAsia"/>
                <w:spacing w:val="-4"/>
                <w:sz w:val="30"/>
                <w:szCs w:val="30"/>
              </w:rPr>
              <w:t>,</w:t>
            </w:r>
            <w:r>
              <w:rPr>
                <w:rFonts w:ascii="仿宋" w:eastAsia="仿宋" w:hAnsi="仿宋" w:cs="宋体"/>
                <w:spacing w:val="-4"/>
                <w:sz w:val="30"/>
                <w:szCs w:val="30"/>
              </w:rPr>
              <w:t>806</w:t>
            </w:r>
            <w:r>
              <w:rPr>
                <w:rFonts w:ascii="仿宋" w:eastAsia="仿宋" w:hAnsi="仿宋" w:cs="宋体" w:hint="eastAsia"/>
                <w:spacing w:val="-4"/>
                <w:sz w:val="30"/>
                <w:szCs w:val="30"/>
              </w:rPr>
              <w:t>,</w:t>
            </w:r>
            <w:r>
              <w:rPr>
                <w:rFonts w:ascii="仿宋" w:eastAsia="仿宋" w:hAnsi="仿宋" w:cs="宋体"/>
                <w:spacing w:val="-4"/>
                <w:sz w:val="30"/>
                <w:szCs w:val="30"/>
              </w:rPr>
              <w:t>4</w:t>
            </w:r>
            <w:r w:rsidR="003E4CFA">
              <w:rPr>
                <w:rFonts w:ascii="仿宋" w:eastAsia="仿宋" w:hAnsi="仿宋" w:cs="宋体" w:hint="eastAsia"/>
                <w:spacing w:val="-4"/>
                <w:sz w:val="30"/>
                <w:szCs w:val="30"/>
              </w:rPr>
              <w:t>00.00</w:t>
            </w:r>
          </w:p>
        </w:tc>
      </w:tr>
    </w:tbl>
    <w:p w:rsidR="001D1F37" w:rsidRDefault="001D1F37"/>
    <w:p w:rsidR="002401F5" w:rsidRDefault="003E4CFA">
      <w:r>
        <w:rPr>
          <w:rFonts w:hint="eastAsia"/>
        </w:rPr>
        <w:t>注：项目类别请填写工程</w:t>
      </w:r>
      <w:r>
        <w:rPr>
          <w:rFonts w:hint="eastAsia"/>
        </w:rPr>
        <w:t>/</w:t>
      </w:r>
      <w:r>
        <w:rPr>
          <w:rFonts w:hint="eastAsia"/>
        </w:rPr>
        <w:t>服务</w:t>
      </w:r>
      <w:r>
        <w:rPr>
          <w:rFonts w:hint="eastAsia"/>
        </w:rPr>
        <w:t>/</w:t>
      </w:r>
      <w:r>
        <w:rPr>
          <w:rFonts w:hint="eastAsia"/>
        </w:rPr>
        <w:t>物资。</w:t>
      </w:r>
    </w:p>
    <w:p w:rsidR="002401F5" w:rsidRPr="001D1F37" w:rsidRDefault="002401F5"/>
    <w:sectPr w:rsidR="002401F5" w:rsidRPr="001D1F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F5"/>
    <w:rsid w:val="001D1F37"/>
    <w:rsid w:val="0023259C"/>
    <w:rsid w:val="002401F5"/>
    <w:rsid w:val="003E4CFA"/>
    <w:rsid w:val="00504C51"/>
    <w:rsid w:val="007530DD"/>
    <w:rsid w:val="00B57882"/>
    <w:rsid w:val="00ED24B1"/>
    <w:rsid w:val="0B892FE6"/>
    <w:rsid w:val="1B347A0C"/>
    <w:rsid w:val="219D6779"/>
    <w:rsid w:val="26430DD2"/>
    <w:rsid w:val="2B4A4093"/>
    <w:rsid w:val="2BC72D43"/>
    <w:rsid w:val="363F160E"/>
    <w:rsid w:val="46742ECC"/>
    <w:rsid w:val="51EF7509"/>
    <w:rsid w:val="52DC698E"/>
    <w:rsid w:val="60874774"/>
    <w:rsid w:val="649E1CF4"/>
    <w:rsid w:val="664B10E0"/>
    <w:rsid w:val="68B80F39"/>
    <w:rsid w:val="69353ED5"/>
    <w:rsid w:val="70B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1A619"/>
  <w15:docId w15:val="{A05D19ED-00FC-41E4-A7AF-6BD8AEAD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_Style 25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6">
    <w:name w:val="_Style 26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liushzh18</dc:creator>
  <cp:lastModifiedBy>丁善敏</cp:lastModifiedBy>
  <cp:revision>7</cp:revision>
  <dcterms:created xsi:type="dcterms:W3CDTF">2023-02-14T06:27:00Z</dcterms:created>
  <dcterms:modified xsi:type="dcterms:W3CDTF">2023-02-20T01:00:00Z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00C2E5A3DBF54E81A9FDA0B5FD23A942</vt:lpwstr>
  </property>
</Properties>
</file>