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云南公司-罗平油库压力管道无损检测服务项目</w:t>
      </w:r>
      <w:r>
        <w:rPr>
          <w:rFonts w:hint="eastAsia" w:ascii="方正小标宋简体" w:eastAsia="方正小标宋简体"/>
          <w:sz w:val="44"/>
          <w:szCs w:val="44"/>
        </w:rPr>
        <w:t>等采购结果公告</w:t>
      </w:r>
    </w:p>
    <w:tbl>
      <w:tblPr>
        <w:tblStyle w:val="5"/>
        <w:tblW w:w="131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563"/>
        <w:gridCol w:w="3275"/>
        <w:gridCol w:w="950"/>
        <w:gridCol w:w="1462"/>
        <w:gridCol w:w="1063"/>
        <w:gridCol w:w="2275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15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标段（包）编号</w:t>
            </w:r>
          </w:p>
        </w:tc>
        <w:tc>
          <w:tcPr>
            <w:tcW w:w="3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标段（包）名称</w:t>
            </w:r>
          </w:p>
        </w:tc>
        <w:tc>
          <w:tcPr>
            <w:tcW w:w="9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采办方式</w:t>
            </w:r>
          </w:p>
        </w:tc>
        <w:tc>
          <w:tcPr>
            <w:tcW w:w="14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采购单位</w:t>
            </w:r>
          </w:p>
        </w:tc>
        <w:tc>
          <w:tcPr>
            <w:tcW w:w="10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项目类别</w:t>
            </w:r>
          </w:p>
        </w:tc>
        <w:tc>
          <w:tcPr>
            <w:tcW w:w="2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成交供应商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成交金额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（含增值税，万元）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Theme="minorAscii" w:hAnsiTheme="minorAscii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default" w:asciiTheme="minorAscii" w:hAnsiTheme="minorAscii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Ascii" w:hAnsiTheme="minorAscii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HNSCJL01173</w:t>
            </w:r>
          </w:p>
        </w:tc>
        <w:tc>
          <w:tcPr>
            <w:tcW w:w="3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等线" w:cs="等线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中海油云南销售有限公司华坪红色加油站监控设备合同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等线" w:cs="等线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询价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Ascii" w:hAnsiTheme="minorAscii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 w:hAnsiTheme="minorAscii"/>
                <w:sz w:val="20"/>
                <w:szCs w:val="20"/>
                <w:lang w:val="en-US" w:eastAsia="zh-CN"/>
              </w:rPr>
              <w:t>中海油云南销售有限公司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Ascii" w:hAnsiTheme="minorAscii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 w:hAnsiTheme="minorAscii"/>
                <w:sz w:val="20"/>
                <w:szCs w:val="20"/>
                <w:lang w:val="en-US" w:eastAsia="zh-CN"/>
              </w:rPr>
              <w:t>电仪</w:t>
            </w:r>
          </w:p>
        </w:tc>
        <w:tc>
          <w:tcPr>
            <w:tcW w:w="2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Ascii" w:hAnsiTheme="minorAscii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云南音铠智能科技有限公司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Ascii" w:hAnsiTheme="minorAscii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 w:hAnsiTheme="minorAscii"/>
                <w:sz w:val="20"/>
                <w:szCs w:val="20"/>
                <w:lang w:val="en-US" w:eastAsia="zh-CN"/>
              </w:rPr>
              <w:t>9.65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Theme="minorAscii" w:hAnsiTheme="minorAscii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default" w:asciiTheme="minorAscii" w:hAnsiTheme="minorAscii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Ascii" w:hAnsiTheme="minorAscii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HNSCCC01184</w:t>
            </w:r>
          </w:p>
        </w:tc>
        <w:tc>
          <w:tcPr>
            <w:tcW w:w="3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等线" w:cs="等线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中海油云南销售有限公司罗平油库生产物资采购合同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等线" w:cs="等线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询价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Ascii" w:hAnsiTheme="minorAscii"/>
                <w:sz w:val="20"/>
                <w:szCs w:val="20"/>
              </w:rPr>
            </w:pPr>
            <w:r>
              <w:rPr>
                <w:rFonts w:hint="eastAsia" w:asciiTheme="minorAscii" w:hAnsiTheme="minorAscii"/>
                <w:sz w:val="20"/>
                <w:szCs w:val="20"/>
                <w:lang w:val="en-US" w:eastAsia="zh-CN"/>
              </w:rPr>
              <w:t>中海油云南销售有限公司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Ascii" w:hAnsiTheme="minorAscii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 w:hAnsiTheme="minorAscii"/>
                <w:sz w:val="20"/>
                <w:szCs w:val="20"/>
                <w:lang w:val="en-US" w:eastAsia="zh-CN"/>
              </w:rPr>
              <w:t>材料</w:t>
            </w:r>
          </w:p>
        </w:tc>
        <w:tc>
          <w:tcPr>
            <w:tcW w:w="2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Ascii" w:hAnsiTheme="minorAscii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云南科茂机械设备有限公司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Ascii" w:hAnsiTheme="minorAscii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 w:hAnsiTheme="minorAscii"/>
                <w:sz w:val="20"/>
                <w:szCs w:val="20"/>
                <w:lang w:val="en-US" w:eastAsia="zh-CN"/>
              </w:rPr>
              <w:t>6.81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Theme="minorAscii" w:hAnsiTheme="minorAscii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default" w:asciiTheme="minorAscii" w:hAnsiTheme="minorAscii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等线" w:cs="等线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HNSCJS01183</w:t>
            </w:r>
          </w:p>
        </w:tc>
        <w:tc>
          <w:tcPr>
            <w:tcW w:w="3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等线" w:cs="等线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中海油云南销售有限公司罗平油库压力管道无损检测合同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等线" w:cs="等线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询价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Ascii" w:hAnsiTheme="minorAscii"/>
                <w:sz w:val="20"/>
                <w:szCs w:val="20"/>
              </w:rPr>
            </w:pPr>
            <w:r>
              <w:rPr>
                <w:rFonts w:hint="eastAsia" w:asciiTheme="minorAscii" w:hAnsiTheme="minorAscii"/>
                <w:sz w:val="20"/>
                <w:szCs w:val="20"/>
                <w:lang w:val="en-US" w:eastAsia="zh-CN"/>
              </w:rPr>
              <w:t>中海油云南销售有限公司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Ascii" w:hAnsiTheme="minorAscii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 w:hAnsiTheme="minorAscii"/>
                <w:sz w:val="20"/>
                <w:szCs w:val="20"/>
                <w:lang w:val="en-US" w:eastAsia="zh-CN"/>
              </w:rPr>
              <w:t>服务</w:t>
            </w:r>
          </w:p>
        </w:tc>
        <w:tc>
          <w:tcPr>
            <w:tcW w:w="2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Ascii" w:hAnsiTheme="minorAscii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云南协和检测有限公司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等线" w:cs="等线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等线" w:cs="等线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Theme="minorAscii" w:hAnsiTheme="minorAscii"/>
                <w:sz w:val="20"/>
                <w:szCs w:val="20"/>
                <w:lang w:val="en-US" w:eastAsia="zh-CN"/>
              </w:rPr>
            </w:pPr>
            <w:r>
              <w:rPr>
                <w:rFonts w:hint="default" w:asciiTheme="minorAscii" w:hAnsiTheme="minorAscii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等线" w:cs="等线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HNSCXX09173HN/01</w:t>
            </w:r>
          </w:p>
        </w:tc>
        <w:tc>
          <w:tcPr>
            <w:tcW w:w="3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等线" w:cs="等线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网络安全等级保护测评服务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等线" w:cs="等线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询价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Ascii" w:hAnsiTheme="minorAscii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 w:hAnsiTheme="minorAscii"/>
                <w:sz w:val="20"/>
                <w:szCs w:val="20"/>
                <w:lang w:val="en-US" w:eastAsia="zh-CN"/>
              </w:rPr>
              <w:t>中海油云南销售有限公司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Ascii" w:hAnsiTheme="minorAscii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 w:hAnsiTheme="minorAscii"/>
                <w:sz w:val="20"/>
                <w:szCs w:val="20"/>
                <w:lang w:val="en-US" w:eastAsia="zh-CN"/>
              </w:rPr>
              <w:t>服务</w:t>
            </w:r>
          </w:p>
        </w:tc>
        <w:tc>
          <w:tcPr>
            <w:tcW w:w="2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云南联创网安科技有限公司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等线" w:cs="等线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等线" w:cs="等线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Theme="minorAscii" w:hAnsiTheme="minorAscii"/>
                <w:sz w:val="20"/>
                <w:szCs w:val="20"/>
                <w:lang w:val="en-US" w:eastAsia="zh-CN"/>
              </w:rPr>
            </w:pPr>
            <w:r>
              <w:rPr>
                <w:rFonts w:hint="default" w:asciiTheme="minorAscii" w:hAnsiTheme="minorAscii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等线" w:cs="等线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HNSCGS08667HN/01</w:t>
            </w:r>
          </w:p>
        </w:tc>
        <w:tc>
          <w:tcPr>
            <w:tcW w:w="3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等线" w:cs="等线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中海油云南销售有限公司罗平油库消防系统改造、自动化、3#发油岛改造项目安装工程合同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等线" w:cs="等线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询价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Ascii" w:hAnsiTheme="minorAscii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 w:hAnsiTheme="minorAscii"/>
                <w:sz w:val="20"/>
                <w:szCs w:val="20"/>
                <w:lang w:val="en-US" w:eastAsia="zh-CN"/>
              </w:rPr>
              <w:t>中海油云南销售有限公司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Ascii" w:hAnsiTheme="minorAscii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 w:hAnsiTheme="minorAscii"/>
                <w:sz w:val="20"/>
                <w:szCs w:val="20"/>
                <w:lang w:val="en-US" w:eastAsia="zh-CN"/>
              </w:rPr>
              <w:t>工程</w:t>
            </w:r>
          </w:p>
        </w:tc>
        <w:tc>
          <w:tcPr>
            <w:tcW w:w="2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岳阳长炼机电工程技术有限公司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等线" w:cs="等线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等线" w:cs="等线" w:asciiTheme="minorAscii" w:hAnsiTheme="minorAsci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178.40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注：项目类别请填写工程/服务/物资。</w:t>
      </w:r>
    </w:p>
    <w:p>
      <w:pPr>
        <w:rPr>
          <w:rFonts w:hint="eastAsia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187325</wp:posOffset>
                </wp:positionV>
                <wp:extent cx="8651875" cy="968375"/>
                <wp:effectExtent l="0" t="0" r="15875" b="31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06170" y="5454015"/>
                          <a:ext cx="8651875" cy="96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7pt;margin-top:14.75pt;height:76.25pt;width:681.25pt;z-index:251659264;mso-width-relative:page;mso-height-relative:page;" fillcolor="#FFFFFF [3201]" filled="t" stroked="f" coordsize="21600,21600" o:gfxdata="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kF7miNYA&#10;AAAKAQAADwAAAAAAAAABACAAAAAiAAAAZHJzL2Rvd25yZXYueG1sUEsBAhQAFAAAAAgAh07iQAXA&#10;aohaAgAAmwQAAA4AAAAAAAAAAQAgAAAAJQ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67"/>
    <w:rsid w:val="001C6967"/>
    <w:rsid w:val="00254A42"/>
    <w:rsid w:val="00640D2C"/>
    <w:rsid w:val="007651F7"/>
    <w:rsid w:val="008E1E91"/>
    <w:rsid w:val="00B77B49"/>
    <w:rsid w:val="00C62AAB"/>
    <w:rsid w:val="00D22197"/>
    <w:rsid w:val="00D57049"/>
    <w:rsid w:val="00DB7FD5"/>
    <w:rsid w:val="0E44272F"/>
    <w:rsid w:val="205E75B7"/>
    <w:rsid w:val="2A61199F"/>
    <w:rsid w:val="32FE2936"/>
    <w:rsid w:val="43E1496F"/>
    <w:rsid w:val="473D02A6"/>
    <w:rsid w:val="4AE46687"/>
    <w:rsid w:val="51AF56A2"/>
    <w:rsid w:val="51EE1348"/>
    <w:rsid w:val="529C6D2E"/>
    <w:rsid w:val="54AA31AA"/>
    <w:rsid w:val="54E1737B"/>
    <w:rsid w:val="5BF83B82"/>
    <w:rsid w:val="6E766891"/>
    <w:rsid w:val="740100B6"/>
    <w:rsid w:val="7957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HZSH</Company>
  <Pages>1</Pages>
  <Words>21</Words>
  <Characters>125</Characters>
  <Lines>1</Lines>
  <Paragraphs>1</Paragraphs>
  <TotalTime>1</TotalTime>
  <ScaleCrop>false</ScaleCrop>
  <LinksUpToDate>false</LinksUpToDate>
  <CharactersWithSpaces>145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2022-03-29T09:21:00Z</dcterms:created>
  <dc:creator>邓丽琴/计划及合同管理部/采办共享中心/炼化公司</dc:creator>
  <cp:lastModifiedBy>liyan105</cp:lastModifiedBy>
  <dcterms:modified xsi:type="dcterms:W3CDTF">2023-02-07T01:56:31Z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ACC9A3C6648242E7B8FFD2531BB670D4</vt:lpwstr>
  </property>
</Properties>
</file>